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</w:tblGrid>
      <w:tr w:rsidR="00CD1762" w:rsidRPr="00CD1762" w14:paraId="43F355D6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bookmarkEnd w:id="0"/>
          <w:p w14:paraId="1B87CDEA" w14:textId="77777777" w:rsidR="00CD1762" w:rsidRPr="00CD1762" w:rsidRDefault="00CD1762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begin"/>
            </w: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instrText xml:space="preserve"> HYPERLINK "http://money.cnn.com/quote/quote.html?symb=MMM" </w:instrText>
            </w: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separate"/>
            </w:r>
            <w:r w:rsidRPr="00CD1762">
              <w:rPr>
                <w:rFonts w:ascii="Arial" w:eastAsia="Times New Roman" w:hAnsi="Arial" w:cs="Arial"/>
                <w:b/>
                <w:bCs/>
                <w:color w:val="004276"/>
                <w:sz w:val="24"/>
                <w:szCs w:val="24"/>
                <w:u w:val="single"/>
                <w:bdr w:val="none" w:sz="0" w:space="0" w:color="auto" w:frame="1"/>
              </w:rPr>
              <w:t>MMM</w:t>
            </w: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end"/>
            </w: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3M</w:t>
            </w:r>
          </w:p>
        </w:tc>
      </w:tr>
      <w:tr w:rsidR="00CD1762" w:rsidRPr="00CD1762" w14:paraId="0F1CCDB4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30C5B0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9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AXP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American Express</w:t>
            </w:r>
          </w:p>
        </w:tc>
      </w:tr>
      <w:tr w:rsidR="00CD1762" w:rsidRPr="00CD1762" w14:paraId="6F57CFDA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0C20EB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0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AAPL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Apple</w:t>
            </w:r>
          </w:p>
        </w:tc>
      </w:tr>
      <w:tr w:rsidR="00CD1762" w:rsidRPr="00CD1762" w14:paraId="734CBBA0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CDE166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1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BA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Boeing</w:t>
            </w:r>
          </w:p>
        </w:tc>
      </w:tr>
      <w:tr w:rsidR="00CD1762" w:rsidRPr="00CD1762" w14:paraId="263735BF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C6E475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2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CAT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Caterpillar</w:t>
            </w:r>
          </w:p>
        </w:tc>
      </w:tr>
      <w:tr w:rsidR="00CD1762" w:rsidRPr="00CD1762" w14:paraId="6BC1E0D7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15A0AD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3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CVX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Chevron</w:t>
            </w:r>
          </w:p>
        </w:tc>
      </w:tr>
      <w:tr w:rsidR="00CD1762" w:rsidRPr="00CD1762" w14:paraId="0C3E5998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B89B3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4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CSCO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Cisco</w:t>
            </w:r>
          </w:p>
        </w:tc>
      </w:tr>
      <w:tr w:rsidR="00CD1762" w:rsidRPr="00CD1762" w14:paraId="4670D59B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FCD39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5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KO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Coca-Cola</w:t>
            </w:r>
          </w:p>
        </w:tc>
      </w:tr>
      <w:tr w:rsidR="00CD1762" w:rsidRPr="00CD1762" w14:paraId="564F0362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BF633D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6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DIS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Disney</w:t>
            </w:r>
          </w:p>
        </w:tc>
      </w:tr>
      <w:tr w:rsidR="00CD1762" w:rsidRPr="00CD1762" w14:paraId="648634C0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41B9EB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7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DWDP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DowDuPont Inc</w:t>
            </w:r>
          </w:p>
        </w:tc>
      </w:tr>
      <w:tr w:rsidR="00CD1762" w:rsidRPr="00CD1762" w14:paraId="774B2ABF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2956D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8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XOM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Exxon Mobil</w:t>
            </w:r>
          </w:p>
        </w:tc>
      </w:tr>
      <w:tr w:rsidR="00CD1762" w:rsidRPr="00CD1762" w14:paraId="218F55E3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B3CB6A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9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GE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General Electric</w:t>
            </w:r>
          </w:p>
        </w:tc>
      </w:tr>
      <w:tr w:rsidR="00CD1762" w:rsidRPr="00CD1762" w14:paraId="006D496D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DE97AB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0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GS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Goldman Sachs</w:t>
            </w:r>
          </w:p>
        </w:tc>
      </w:tr>
      <w:tr w:rsidR="00CD1762" w:rsidRPr="00CD1762" w14:paraId="3E942CDD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A686F4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1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HD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Home Depot</w:t>
            </w:r>
          </w:p>
        </w:tc>
      </w:tr>
      <w:tr w:rsidR="00CD1762" w:rsidRPr="00CD1762" w14:paraId="2581A2AA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89E0CB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2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IBM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IBM</w:t>
            </w:r>
            <w:proofErr w:type="spellEnd"/>
          </w:p>
        </w:tc>
      </w:tr>
      <w:tr w:rsidR="00CD1762" w:rsidRPr="00CD1762" w14:paraId="2C0F2BEA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4A2234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3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INTC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Intel</w:t>
            </w:r>
          </w:p>
        </w:tc>
      </w:tr>
      <w:tr w:rsidR="00CD1762" w:rsidRPr="00CD1762" w14:paraId="7410C882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146FC5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4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JNJ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Johnson &amp; Johnson</w:t>
            </w:r>
          </w:p>
        </w:tc>
      </w:tr>
      <w:tr w:rsidR="00CD1762" w:rsidRPr="00CD1762" w14:paraId="01636E5B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E90B4D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5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JPM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JPMorgan Chase</w:t>
            </w:r>
          </w:p>
        </w:tc>
      </w:tr>
      <w:tr w:rsidR="00CD1762" w:rsidRPr="00CD1762" w14:paraId="6C5C6559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8D4351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6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MCD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McDonald's</w:t>
            </w:r>
          </w:p>
        </w:tc>
      </w:tr>
      <w:tr w:rsidR="00CD1762" w:rsidRPr="00CD1762" w14:paraId="7FB3059F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A8F45B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7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MRK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Merck</w:t>
            </w:r>
          </w:p>
        </w:tc>
      </w:tr>
      <w:tr w:rsidR="00CD1762" w:rsidRPr="00CD1762" w14:paraId="163E9F69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EB984E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8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MSFT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Microsoft</w:t>
            </w:r>
          </w:p>
        </w:tc>
      </w:tr>
      <w:tr w:rsidR="00CD1762" w:rsidRPr="00CD1762" w14:paraId="03694DF1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764606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9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NKE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Nike</w:t>
            </w:r>
          </w:p>
        </w:tc>
      </w:tr>
      <w:tr w:rsidR="00CD1762" w:rsidRPr="00CD1762" w14:paraId="1A4D7518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DFD078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0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PFE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Pfizer</w:t>
            </w:r>
          </w:p>
        </w:tc>
      </w:tr>
      <w:tr w:rsidR="00CD1762" w:rsidRPr="00CD1762" w14:paraId="00C9972E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91E9F8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1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PG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Procter &amp; Gamble</w:t>
            </w:r>
          </w:p>
        </w:tc>
      </w:tr>
      <w:tr w:rsidR="00CD1762" w:rsidRPr="00CD1762" w14:paraId="74039B70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B96925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2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TRV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Travelers Companies Inc</w:t>
            </w:r>
          </w:p>
        </w:tc>
      </w:tr>
      <w:tr w:rsidR="00CD1762" w:rsidRPr="00CD1762" w14:paraId="441FCC95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6F0BAD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3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UTX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United Technologies</w:t>
            </w:r>
          </w:p>
        </w:tc>
      </w:tr>
      <w:tr w:rsidR="00CD1762" w:rsidRPr="00CD1762" w14:paraId="5757C200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F836B7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4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UNH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UnitedHealth</w:t>
            </w:r>
          </w:p>
        </w:tc>
      </w:tr>
      <w:tr w:rsidR="00CD1762" w:rsidRPr="00CD1762" w14:paraId="769BE954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A6AB1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5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VZ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Verizon</w:t>
            </w:r>
          </w:p>
        </w:tc>
      </w:tr>
      <w:tr w:rsidR="00CD1762" w:rsidRPr="00CD1762" w14:paraId="537164CB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534455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6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V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Visa</w:t>
            </w:r>
          </w:p>
        </w:tc>
      </w:tr>
      <w:tr w:rsidR="00CD1762" w:rsidRPr="00CD1762" w14:paraId="3CF2014B" w14:textId="77777777" w:rsidTr="00CD1762">
        <w:tc>
          <w:tcPr>
            <w:tcW w:w="6570" w:type="dxa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349983" w14:textId="77777777" w:rsidR="00CD1762" w:rsidRPr="00CD1762" w:rsidRDefault="0041114B" w:rsidP="00CD17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7" w:history="1">
              <w:r w:rsidR="00CD1762" w:rsidRPr="00CD1762">
                <w:rPr>
                  <w:rFonts w:ascii="Arial" w:eastAsia="Times New Roman" w:hAnsi="Arial" w:cs="Arial"/>
                  <w:b/>
                  <w:bCs/>
                  <w:color w:val="004276"/>
                  <w:sz w:val="24"/>
                  <w:szCs w:val="24"/>
                  <w:u w:val="single"/>
                  <w:bdr w:val="none" w:sz="0" w:space="0" w:color="auto" w:frame="1"/>
                </w:rPr>
                <w:t>WMT</w:t>
              </w:r>
            </w:hyperlink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="00CD1762" w:rsidRPr="00CD176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Wal-Mart</w:t>
            </w:r>
          </w:p>
        </w:tc>
      </w:tr>
    </w:tbl>
    <w:p w14:paraId="2B2877C2" w14:textId="77777777" w:rsidR="00823B14" w:rsidRDefault="00823B14" w:rsidP="00CD1762"/>
    <w:sectPr w:rsidR="00823B14" w:rsidSect="00CD1762">
      <w:headerReference w:type="default" r:id="rId3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63C9" w14:textId="77777777" w:rsidR="00094B5E" w:rsidRDefault="00094B5E" w:rsidP="00CD1762">
      <w:pPr>
        <w:spacing w:after="0" w:line="240" w:lineRule="auto"/>
      </w:pPr>
      <w:r>
        <w:separator/>
      </w:r>
    </w:p>
  </w:endnote>
  <w:endnote w:type="continuationSeparator" w:id="0">
    <w:p w14:paraId="4F149671" w14:textId="77777777" w:rsidR="00094B5E" w:rsidRDefault="00094B5E" w:rsidP="00CD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1B54" w14:textId="77777777" w:rsidR="00094B5E" w:rsidRDefault="00094B5E" w:rsidP="00CD1762">
      <w:pPr>
        <w:spacing w:after="0" w:line="240" w:lineRule="auto"/>
      </w:pPr>
      <w:r>
        <w:separator/>
      </w:r>
    </w:p>
  </w:footnote>
  <w:footnote w:type="continuationSeparator" w:id="0">
    <w:p w14:paraId="206609F8" w14:textId="77777777" w:rsidR="00094B5E" w:rsidRDefault="00094B5E" w:rsidP="00CD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36B7" w14:textId="77777777" w:rsidR="00CD1762" w:rsidRPr="00CD1762" w:rsidRDefault="00CD1762" w:rsidP="00CD1762">
    <w:pPr>
      <w:spacing w:line="240" w:lineRule="auto"/>
      <w:textAlignment w:val="baseline"/>
      <w:outlineLvl w:val="2"/>
      <w:rPr>
        <w:rFonts w:ascii="Arial" w:eastAsia="Times New Roman" w:hAnsi="Arial" w:cs="Arial"/>
        <w:b/>
        <w:bCs/>
        <w:color w:val="000000"/>
        <w:spacing w:val="-15"/>
        <w:sz w:val="32"/>
        <w:szCs w:val="26"/>
      </w:rPr>
    </w:pPr>
    <w:r w:rsidRPr="00CD1762">
      <w:rPr>
        <w:rFonts w:ascii="Arial" w:eastAsia="Times New Roman" w:hAnsi="Arial" w:cs="Arial"/>
        <w:b/>
        <w:bCs/>
        <w:color w:val="000000"/>
        <w:spacing w:val="-15"/>
        <w:sz w:val="32"/>
        <w:szCs w:val="26"/>
      </w:rPr>
      <w:t>Companies in the Dow Jones Industrial Average</w:t>
    </w:r>
  </w:p>
  <w:p w14:paraId="1E4FD32A" w14:textId="77777777" w:rsidR="00CD1762" w:rsidRDefault="00CD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62"/>
    <w:rsid w:val="00094B5E"/>
    <w:rsid w:val="0041114B"/>
    <w:rsid w:val="00823B14"/>
    <w:rsid w:val="00C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0C37"/>
  <w15:chartTrackingRefBased/>
  <w15:docId w15:val="{9E805BA8-AFD3-473F-852F-46A619A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7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1762"/>
    <w:rPr>
      <w:color w:val="0000FF"/>
      <w:u w:val="single"/>
    </w:rPr>
  </w:style>
  <w:style w:type="character" w:customStyle="1" w:styleId="wsodstream">
    <w:name w:val="wsod_stream"/>
    <w:basedOn w:val="DefaultParagraphFont"/>
    <w:rsid w:val="00CD1762"/>
  </w:style>
  <w:style w:type="character" w:customStyle="1" w:styleId="negdata">
    <w:name w:val="negdata"/>
    <w:basedOn w:val="DefaultParagraphFont"/>
    <w:rsid w:val="00CD1762"/>
  </w:style>
  <w:style w:type="character" w:customStyle="1" w:styleId="posdata">
    <w:name w:val="posdata"/>
    <w:basedOn w:val="DefaultParagraphFont"/>
    <w:rsid w:val="00CD1762"/>
  </w:style>
  <w:style w:type="character" w:customStyle="1" w:styleId="poschangepct">
    <w:name w:val="poschangepct"/>
    <w:basedOn w:val="DefaultParagraphFont"/>
    <w:rsid w:val="00CD1762"/>
  </w:style>
  <w:style w:type="paragraph" w:styleId="Header">
    <w:name w:val="header"/>
    <w:basedOn w:val="Normal"/>
    <w:link w:val="HeaderChar"/>
    <w:uiPriority w:val="99"/>
    <w:unhideWhenUsed/>
    <w:rsid w:val="00CD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62"/>
  </w:style>
  <w:style w:type="paragraph" w:styleId="Footer">
    <w:name w:val="footer"/>
    <w:basedOn w:val="Normal"/>
    <w:link w:val="FooterChar"/>
    <w:uiPriority w:val="99"/>
    <w:unhideWhenUsed/>
    <w:rsid w:val="00CD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62"/>
  </w:style>
  <w:style w:type="paragraph" w:styleId="BalloonText">
    <w:name w:val="Balloon Text"/>
    <w:basedOn w:val="Normal"/>
    <w:link w:val="BalloonTextChar"/>
    <w:uiPriority w:val="99"/>
    <w:semiHidden/>
    <w:unhideWhenUsed/>
    <w:rsid w:val="00C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4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ey.cnn.com/quote/quote.html?symb=CVX" TargetMode="External"/><Relationship Id="rId18" Type="http://schemas.openxmlformats.org/officeDocument/2006/relationships/hyperlink" Target="http://money.cnn.com/quote/quote.html?symb=XOM" TargetMode="External"/><Relationship Id="rId26" Type="http://schemas.openxmlformats.org/officeDocument/2006/relationships/hyperlink" Target="http://money.cnn.com/quote/quote.html?symb=MCD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money.cnn.com/quote/quote.html?symb=HD" TargetMode="External"/><Relationship Id="rId34" Type="http://schemas.openxmlformats.org/officeDocument/2006/relationships/hyperlink" Target="http://money.cnn.com/quote/quote.html?symb=UN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ney.cnn.com/quote/quote.html?symb=CAT" TargetMode="External"/><Relationship Id="rId17" Type="http://schemas.openxmlformats.org/officeDocument/2006/relationships/hyperlink" Target="http://money.cnn.com/quote/quote.html?symb=DWDP" TargetMode="External"/><Relationship Id="rId25" Type="http://schemas.openxmlformats.org/officeDocument/2006/relationships/hyperlink" Target="http://money.cnn.com/quote/quote.html?symb=JPM" TargetMode="External"/><Relationship Id="rId33" Type="http://schemas.openxmlformats.org/officeDocument/2006/relationships/hyperlink" Target="http://money.cnn.com/quote/quote.html?symb=UTX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oney.cnn.com/quote/quote.html?symb=DIS" TargetMode="External"/><Relationship Id="rId20" Type="http://schemas.openxmlformats.org/officeDocument/2006/relationships/hyperlink" Target="http://money.cnn.com/quote/quote.html?symb=GS" TargetMode="External"/><Relationship Id="rId29" Type="http://schemas.openxmlformats.org/officeDocument/2006/relationships/hyperlink" Target="http://money.cnn.com/quote/quote.html?symb=N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ey.cnn.com/quote/quote.html?symb=BA" TargetMode="External"/><Relationship Id="rId24" Type="http://schemas.openxmlformats.org/officeDocument/2006/relationships/hyperlink" Target="http://money.cnn.com/quote/quote.html?symb=JNJ" TargetMode="External"/><Relationship Id="rId32" Type="http://schemas.openxmlformats.org/officeDocument/2006/relationships/hyperlink" Target="http://money.cnn.com/quote/quote.html?symb=TRV" TargetMode="External"/><Relationship Id="rId37" Type="http://schemas.openxmlformats.org/officeDocument/2006/relationships/hyperlink" Target="http://money.cnn.com/quote/quote.html?symb=WM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ney.cnn.com/quote/quote.html?symb=KO" TargetMode="External"/><Relationship Id="rId23" Type="http://schemas.openxmlformats.org/officeDocument/2006/relationships/hyperlink" Target="http://money.cnn.com/quote/quote.html?symb=INTC" TargetMode="External"/><Relationship Id="rId28" Type="http://schemas.openxmlformats.org/officeDocument/2006/relationships/hyperlink" Target="http://money.cnn.com/quote/quote.html?symb=MSFT" TargetMode="External"/><Relationship Id="rId36" Type="http://schemas.openxmlformats.org/officeDocument/2006/relationships/hyperlink" Target="http://money.cnn.com/quote/quote.html?symb=V" TargetMode="External"/><Relationship Id="rId10" Type="http://schemas.openxmlformats.org/officeDocument/2006/relationships/hyperlink" Target="http://money.cnn.com/quote/quote.html?symb=AAPL" TargetMode="External"/><Relationship Id="rId19" Type="http://schemas.openxmlformats.org/officeDocument/2006/relationships/hyperlink" Target="http://money.cnn.com/quote/quote.html?symb=GE" TargetMode="External"/><Relationship Id="rId31" Type="http://schemas.openxmlformats.org/officeDocument/2006/relationships/hyperlink" Target="http://money.cnn.com/quote/quote.html?symb=PG" TargetMode="External"/><Relationship Id="rId4" Type="http://schemas.openxmlformats.org/officeDocument/2006/relationships/styles" Target="styles.xml"/><Relationship Id="rId9" Type="http://schemas.openxmlformats.org/officeDocument/2006/relationships/hyperlink" Target="http://money.cnn.com/quote/quote.html?symb=AXP" TargetMode="External"/><Relationship Id="rId14" Type="http://schemas.openxmlformats.org/officeDocument/2006/relationships/hyperlink" Target="http://money.cnn.com/quote/quote.html?symb=CSCO" TargetMode="External"/><Relationship Id="rId22" Type="http://schemas.openxmlformats.org/officeDocument/2006/relationships/hyperlink" Target="http://money.cnn.com/quote/quote.html?symb=IBM" TargetMode="External"/><Relationship Id="rId27" Type="http://schemas.openxmlformats.org/officeDocument/2006/relationships/hyperlink" Target="http://money.cnn.com/quote/quote.html?symb=MRK" TargetMode="External"/><Relationship Id="rId30" Type="http://schemas.openxmlformats.org/officeDocument/2006/relationships/hyperlink" Target="http://money.cnn.com/quote/quote.html?symb=PFE" TargetMode="External"/><Relationship Id="rId35" Type="http://schemas.openxmlformats.org/officeDocument/2006/relationships/hyperlink" Target="http://money.cnn.com/quote/quote.html?symb=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FC58C-4B4C-4FE3-807D-51140E73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F0465-31D3-4AC3-8528-C67B0D5C9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120B8-5DCE-4B64-98FF-ACAAB82D5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Blankenship</dc:creator>
  <cp:keywords/>
  <dc:description/>
  <cp:lastModifiedBy>Crooks, Michael</cp:lastModifiedBy>
  <cp:revision>2</cp:revision>
  <cp:lastPrinted>2018-01-03T18:27:00Z</cp:lastPrinted>
  <dcterms:created xsi:type="dcterms:W3CDTF">2020-01-30T17:54:00Z</dcterms:created>
  <dcterms:modified xsi:type="dcterms:W3CDTF">2020-01-30T17:54:00Z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2020-01-30T17:54:02.4415299Z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