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FFC2" w14:textId="390DAAAE" w:rsidR="00067AE4" w:rsidRDefault="00067AE4">
      <w:bookmarkStart w:id="0" w:name="_GoBack"/>
      <w:bookmarkEnd w:id="0"/>
      <w:r>
        <w:t>Name: ____________________________________ Period: _________</w:t>
      </w:r>
    </w:p>
    <w:p w14:paraId="5C59ADC6" w14:textId="558063D8" w:rsidR="00067AE4" w:rsidRPr="00E763E7" w:rsidRDefault="00067AE4" w:rsidP="00E763E7">
      <w:pPr>
        <w:spacing w:after="0"/>
        <w:jc w:val="center"/>
        <w:rPr>
          <w:b/>
          <w:u w:val="single"/>
        </w:rPr>
      </w:pPr>
      <w:r w:rsidRPr="00E763E7">
        <w:rPr>
          <w:b/>
          <w:u w:val="single"/>
        </w:rPr>
        <w:t xml:space="preserve">AP Human Geography: Agriculture </w:t>
      </w:r>
      <w:r w:rsidR="00482214">
        <w:rPr>
          <w:b/>
          <w:u w:val="single"/>
        </w:rPr>
        <w:t>Mapping</w:t>
      </w:r>
    </w:p>
    <w:p w14:paraId="6D539CBD" w14:textId="39834111" w:rsidR="00067AE4" w:rsidRDefault="00067AE4" w:rsidP="00067AE4">
      <w:pPr>
        <w:spacing w:after="0"/>
      </w:pPr>
      <w:r>
        <w:tab/>
        <w:t xml:space="preserve">With this you will be identifying key agricultural terms and their geographic regions. You will use maps in your textbook or online to be able to identify and color these places. In some </w:t>
      </w:r>
      <w:proofErr w:type="gramStart"/>
      <w:r>
        <w:t>cases</w:t>
      </w:r>
      <w:proofErr w:type="gramEnd"/>
      <w:r>
        <w:t xml:space="preserve"> regions will overlap and you will have to look at a variety of maps to find the best summary of information. Maps need to be colored </w:t>
      </w:r>
      <w:r w:rsidRPr="00067AE4">
        <w:rPr>
          <w:u w:val="single"/>
        </w:rPr>
        <w:t>neatly</w:t>
      </w:r>
      <w:r>
        <w:t xml:space="preserve"> with keys that are properly labelled.</w:t>
      </w:r>
    </w:p>
    <w:p w14:paraId="7E0A67E5" w14:textId="5664213A" w:rsidR="00067AE4" w:rsidRDefault="00067AE4" w:rsidP="00E763E7">
      <w:pPr>
        <w:spacing w:after="0"/>
        <w:jc w:val="center"/>
      </w:pPr>
    </w:p>
    <w:p w14:paraId="326B4DAD" w14:textId="20865F85" w:rsidR="00067AE4" w:rsidRDefault="00482214" w:rsidP="007E5E64">
      <w:r w:rsidRPr="007E5E64">
        <w:rPr>
          <w:b/>
          <w:noProof/>
        </w:rPr>
        <mc:AlternateContent>
          <mc:Choice Requires="wps">
            <w:drawing>
              <wp:anchor distT="45720" distB="45720" distL="114300" distR="114300" simplePos="0" relativeHeight="251672576" behindDoc="0" locked="0" layoutInCell="1" allowOverlap="1" wp14:anchorId="3842ADCE" wp14:editId="3E5671E8">
                <wp:simplePos x="0" y="0"/>
                <wp:positionH relativeFrom="column">
                  <wp:posOffset>-544195</wp:posOffset>
                </wp:positionH>
                <wp:positionV relativeFrom="paragraph">
                  <wp:posOffset>2023745</wp:posOffset>
                </wp:positionV>
                <wp:extent cx="1257300" cy="15798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79880"/>
                        </a:xfrm>
                        <a:prstGeom prst="rect">
                          <a:avLst/>
                        </a:prstGeom>
                        <a:solidFill>
                          <a:srgbClr val="FFFFFF"/>
                        </a:solidFill>
                        <a:ln w="9525">
                          <a:solidFill>
                            <a:srgbClr val="000000"/>
                          </a:solidFill>
                          <a:miter lim="800000"/>
                          <a:headEnd/>
                          <a:tailEnd/>
                        </a:ln>
                      </wps:spPr>
                      <wps:txbx>
                        <w:txbxContent>
                          <w:p w14:paraId="6B4064B3" w14:textId="7CBBC4FF" w:rsidR="007E5E64" w:rsidRDefault="007E5E64" w:rsidP="007E5E64">
                            <w:pPr>
                              <w:jc w:val="center"/>
                            </w:pPr>
                            <w: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2ADCE" id="_x0000_t202" coordsize="21600,21600" o:spt="202" path="m,l,21600r21600,l21600,xe">
                <v:stroke joinstyle="miter"/>
                <v:path gradientshapeok="t" o:connecttype="rect"/>
              </v:shapetype>
              <v:shape id="Text Box 2" o:spid="_x0000_s1026" type="#_x0000_t202" style="position:absolute;margin-left:-42.85pt;margin-top:159.35pt;width:99pt;height:124.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oK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">
                <v:textbox>
                  <w:txbxContent>
                    <w:p w14:paraId="6B4064B3" w14:textId="7CBBC4FF" w:rsidR="007E5E64" w:rsidRDefault="007E5E64" w:rsidP="007E5E64">
                      <w:pPr>
                        <w:jc w:val="center"/>
                      </w:pPr>
                      <w:r>
                        <w:t>KEY</w:t>
                      </w:r>
                    </w:p>
                  </w:txbxContent>
                </v:textbox>
                <w10:wrap type="square"/>
              </v:shape>
            </w:pict>
          </mc:Fallback>
        </mc:AlternateContent>
      </w:r>
      <w:r>
        <w:rPr>
          <w:noProof/>
        </w:rPr>
        <w:drawing>
          <wp:anchor distT="0" distB="0" distL="114300" distR="114300" simplePos="0" relativeHeight="251670528" behindDoc="1" locked="0" layoutInCell="1" allowOverlap="1" wp14:anchorId="04681E18" wp14:editId="4C65F4CD">
            <wp:simplePos x="0" y="0"/>
            <wp:positionH relativeFrom="column">
              <wp:posOffset>-314325</wp:posOffset>
            </wp:positionH>
            <wp:positionV relativeFrom="paragraph">
              <wp:posOffset>213360</wp:posOffset>
            </wp:positionV>
            <wp:extent cx="6887845" cy="3445510"/>
            <wp:effectExtent l="0" t="0" r="8255" b="2540"/>
            <wp:wrapTight wrapText="bothSides">
              <wp:wrapPolygon edited="0">
                <wp:start x="0" y="0"/>
                <wp:lineTo x="0" y="21496"/>
                <wp:lineTo x="21566" y="21496"/>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 map.png"/>
                    <pic:cNvPicPr/>
                  </pic:nvPicPr>
                  <pic:blipFill rotWithShape="1">
                    <a:blip r:embed="rId6">
                      <a:extLst>
                        <a:ext uri="{28A0092B-C50C-407E-A947-70E740481C1C}">
                          <a14:useLocalDpi xmlns:a14="http://schemas.microsoft.com/office/drawing/2010/main" val="0"/>
                        </a:ext>
                      </a:extLst>
                    </a:blip>
                    <a:srcRect r="7535"/>
                    <a:stretch/>
                  </pic:blipFill>
                  <pic:spPr bwMode="auto">
                    <a:xfrm>
                      <a:off x="0" y="0"/>
                      <a:ext cx="6887845" cy="344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9ED" w:rsidRPr="00E763E7">
        <w:rPr>
          <w:b/>
        </w:rPr>
        <w:t>MAP 1 – CLIMATE ZONES</w:t>
      </w:r>
      <w:r w:rsidR="00BE79ED">
        <w:t xml:space="preserve">  </w:t>
      </w:r>
    </w:p>
    <w:p w14:paraId="3DB2B436" w14:textId="4683CEF6" w:rsidR="00067AE4" w:rsidRDefault="00067AE4" w:rsidP="007E5E64">
      <w:pPr>
        <w:pStyle w:val="ListParagraph"/>
        <w:spacing w:after="0"/>
      </w:pPr>
    </w:p>
    <w:p w14:paraId="6910EA8D" w14:textId="0323F8C1" w:rsidR="00E763E7" w:rsidRDefault="00482214" w:rsidP="00E763E7">
      <w:pPr>
        <w:spacing w:after="0"/>
        <w:rPr>
          <w:b/>
        </w:rPr>
      </w:pPr>
      <w:r w:rsidRPr="007E5E64">
        <w:rPr>
          <w:b/>
          <w:noProof/>
        </w:rPr>
        <w:drawing>
          <wp:anchor distT="0" distB="0" distL="114300" distR="114300" simplePos="0" relativeHeight="251674624" behindDoc="1" locked="0" layoutInCell="1" allowOverlap="1" wp14:anchorId="4C0A1FD8" wp14:editId="23D62771">
            <wp:simplePos x="0" y="0"/>
            <wp:positionH relativeFrom="column">
              <wp:posOffset>-314325</wp:posOffset>
            </wp:positionH>
            <wp:positionV relativeFrom="paragraph">
              <wp:posOffset>222885</wp:posOffset>
            </wp:positionV>
            <wp:extent cx="6732905" cy="3367405"/>
            <wp:effectExtent l="0" t="0" r="0" b="4445"/>
            <wp:wrapTight wrapText="bothSides">
              <wp:wrapPolygon edited="0">
                <wp:start x="0" y="0"/>
                <wp:lineTo x="0" y="21506"/>
                <wp:lineTo x="21512" y="21506"/>
                <wp:lineTo x="215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 map.png"/>
                    <pic:cNvPicPr/>
                  </pic:nvPicPr>
                  <pic:blipFill rotWithShape="1">
                    <a:blip r:embed="rId6">
                      <a:extLst>
                        <a:ext uri="{28A0092B-C50C-407E-A947-70E740481C1C}">
                          <a14:useLocalDpi xmlns:a14="http://schemas.microsoft.com/office/drawing/2010/main" val="0"/>
                        </a:ext>
                      </a:extLst>
                    </a:blip>
                    <a:srcRect r="7535"/>
                    <a:stretch/>
                  </pic:blipFill>
                  <pic:spPr bwMode="auto">
                    <a:xfrm>
                      <a:off x="0" y="0"/>
                      <a:ext cx="673290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E64" w:rsidRPr="007E5E64">
        <w:rPr>
          <w:b/>
          <w:noProof/>
        </w:rPr>
        <mc:AlternateContent>
          <mc:Choice Requires="wps">
            <w:drawing>
              <wp:anchor distT="45720" distB="45720" distL="114300" distR="114300" simplePos="0" relativeHeight="251675648" behindDoc="0" locked="0" layoutInCell="1" allowOverlap="1" wp14:anchorId="7FF8C85E" wp14:editId="1AA9DEB1">
                <wp:simplePos x="0" y="0"/>
                <wp:positionH relativeFrom="column">
                  <wp:posOffset>-503194</wp:posOffset>
                </wp:positionH>
                <wp:positionV relativeFrom="paragraph">
                  <wp:posOffset>2012950</wp:posOffset>
                </wp:positionV>
                <wp:extent cx="1257300" cy="157988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79880"/>
                        </a:xfrm>
                        <a:prstGeom prst="rect">
                          <a:avLst/>
                        </a:prstGeom>
                        <a:solidFill>
                          <a:srgbClr val="FFFFFF"/>
                        </a:solidFill>
                        <a:ln w="9525">
                          <a:solidFill>
                            <a:srgbClr val="000000"/>
                          </a:solidFill>
                          <a:miter lim="800000"/>
                          <a:headEnd/>
                          <a:tailEnd/>
                        </a:ln>
                      </wps:spPr>
                      <wps:txbx>
                        <w:txbxContent>
                          <w:p w14:paraId="47274A7F" w14:textId="77777777" w:rsidR="007E5E64" w:rsidRDefault="007E5E64" w:rsidP="007E5E64">
                            <w:pPr>
                              <w:jc w:val="center"/>
                            </w:pPr>
                            <w: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C85E" id="_x0000_s1027" type="#_x0000_t202" style="position:absolute;margin-left:-39.6pt;margin-top:158.5pt;width:99pt;height:124.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CgJQIAAEw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">
                <v:textbox>
                  <w:txbxContent>
                    <w:p w14:paraId="47274A7F" w14:textId="77777777" w:rsidR="007E5E64" w:rsidRDefault="007E5E64" w:rsidP="007E5E64">
                      <w:pPr>
                        <w:jc w:val="center"/>
                      </w:pPr>
                      <w:r>
                        <w:t>KEY</w:t>
                      </w:r>
                    </w:p>
                  </w:txbxContent>
                </v:textbox>
                <w10:wrap type="square"/>
              </v:shape>
            </w:pict>
          </mc:Fallback>
        </mc:AlternateContent>
      </w:r>
      <w:r w:rsidR="00BE79ED" w:rsidRPr="00E763E7">
        <w:rPr>
          <w:b/>
        </w:rPr>
        <w:t>MAP 2 – PRECIPITATION LEVELS</w:t>
      </w:r>
    </w:p>
    <w:p w14:paraId="20647D92" w14:textId="5132C0FF" w:rsidR="007E5E64" w:rsidRDefault="007E5E64" w:rsidP="00E763E7">
      <w:pPr>
        <w:spacing w:after="0"/>
        <w:rPr>
          <w:b/>
        </w:rPr>
      </w:pPr>
    </w:p>
    <w:p w14:paraId="10BBBA51" w14:textId="77777777" w:rsidR="007E5E64" w:rsidRDefault="007E5E64">
      <w:pPr>
        <w:rPr>
          <w:b/>
        </w:rPr>
      </w:pPr>
      <w:r>
        <w:rPr>
          <w:b/>
        </w:rPr>
        <w:br w:type="page"/>
      </w:r>
    </w:p>
    <w:p w14:paraId="288D0B1A" w14:textId="77777777" w:rsidR="007E5E64" w:rsidRDefault="007E5E64" w:rsidP="00E763E7">
      <w:pPr>
        <w:spacing w:after="0"/>
        <w:ind w:left="360"/>
        <w:rPr>
          <w:b/>
        </w:rPr>
        <w:sectPr w:rsidR="007E5E64" w:rsidSect="00E763E7">
          <w:pgSz w:w="12240" w:h="15840"/>
          <w:pgMar w:top="720" w:right="1440" w:bottom="540" w:left="1440" w:header="720" w:footer="720" w:gutter="0"/>
          <w:cols w:space="720"/>
          <w:docGrid w:linePitch="360"/>
        </w:sectPr>
      </w:pPr>
    </w:p>
    <w:p w14:paraId="525B60EC" w14:textId="68D980DD" w:rsidR="00482214" w:rsidRDefault="00482214" w:rsidP="00482214">
      <w:pPr>
        <w:spacing w:after="0"/>
        <w:rPr>
          <w:b/>
        </w:rPr>
      </w:pPr>
      <w:r>
        <w:rPr>
          <w:b/>
        </w:rPr>
        <w:lastRenderedPageBreak/>
        <w:t>MAP 3 – AGRICULTURAL HEARTHS</w:t>
      </w:r>
    </w:p>
    <w:tbl>
      <w:tblPr>
        <w:tblStyle w:val="TableGrid"/>
        <w:tblW w:w="0" w:type="auto"/>
        <w:tblLook w:val="04A0" w:firstRow="1" w:lastRow="0" w:firstColumn="1" w:lastColumn="0" w:noHBand="0" w:noVBand="1"/>
      </w:tblPr>
      <w:tblGrid>
        <w:gridCol w:w="2245"/>
        <w:gridCol w:w="1800"/>
        <w:gridCol w:w="5310"/>
        <w:gridCol w:w="5215"/>
      </w:tblGrid>
      <w:tr w:rsidR="00482214" w14:paraId="498289F3" w14:textId="77777777" w:rsidTr="00FD09A4">
        <w:tc>
          <w:tcPr>
            <w:tcW w:w="2245" w:type="dxa"/>
          </w:tcPr>
          <w:p w14:paraId="2D8EEB46" w14:textId="28F443FC" w:rsidR="00482214" w:rsidRDefault="00FD09A4">
            <w:pPr>
              <w:rPr>
                <w:b/>
              </w:rPr>
            </w:pPr>
            <w:r>
              <w:rPr>
                <w:b/>
              </w:rPr>
              <w:t>Identification on Map</w:t>
            </w:r>
          </w:p>
        </w:tc>
        <w:tc>
          <w:tcPr>
            <w:tcW w:w="1800" w:type="dxa"/>
          </w:tcPr>
          <w:p w14:paraId="3FA3AB29" w14:textId="6187B09A" w:rsidR="00482214" w:rsidRDefault="00482214">
            <w:pPr>
              <w:rPr>
                <w:b/>
              </w:rPr>
            </w:pPr>
            <w:r>
              <w:rPr>
                <w:b/>
              </w:rPr>
              <w:t>Hearth</w:t>
            </w:r>
          </w:p>
        </w:tc>
        <w:tc>
          <w:tcPr>
            <w:tcW w:w="5310" w:type="dxa"/>
          </w:tcPr>
          <w:p w14:paraId="04EA1532" w14:textId="34166093" w:rsidR="00482214" w:rsidRDefault="00482214">
            <w:pPr>
              <w:rPr>
                <w:b/>
              </w:rPr>
            </w:pPr>
            <w:r>
              <w:rPr>
                <w:b/>
              </w:rPr>
              <w:t>Major Crop(s)</w:t>
            </w:r>
          </w:p>
        </w:tc>
        <w:tc>
          <w:tcPr>
            <w:tcW w:w="5215" w:type="dxa"/>
          </w:tcPr>
          <w:p w14:paraId="233BD5B7" w14:textId="4A1E82C2" w:rsidR="00482214" w:rsidRDefault="00482214">
            <w:pPr>
              <w:rPr>
                <w:b/>
              </w:rPr>
            </w:pPr>
            <w:r>
              <w:rPr>
                <w:b/>
              </w:rPr>
              <w:t>Animals</w:t>
            </w:r>
          </w:p>
        </w:tc>
      </w:tr>
      <w:tr w:rsidR="00482214" w14:paraId="3967F621" w14:textId="77777777" w:rsidTr="00FD09A4">
        <w:tc>
          <w:tcPr>
            <w:tcW w:w="2245" w:type="dxa"/>
          </w:tcPr>
          <w:p w14:paraId="04378903" w14:textId="77777777" w:rsidR="00482214" w:rsidRDefault="00482214">
            <w:pPr>
              <w:rPr>
                <w:b/>
              </w:rPr>
            </w:pPr>
          </w:p>
        </w:tc>
        <w:tc>
          <w:tcPr>
            <w:tcW w:w="1800" w:type="dxa"/>
          </w:tcPr>
          <w:p w14:paraId="266A4465" w14:textId="77777777" w:rsidR="00FD09A4" w:rsidRDefault="00FD09A4">
            <w:r w:rsidRPr="00FD09A4">
              <w:t>Southwest Asia</w:t>
            </w:r>
          </w:p>
          <w:p w14:paraId="654C1D27" w14:textId="55CEA956" w:rsidR="00482214" w:rsidRPr="00FD09A4" w:rsidRDefault="00FD09A4">
            <w:r w:rsidRPr="00FD09A4">
              <w:t>(Fertile Crescent)</w:t>
            </w:r>
          </w:p>
        </w:tc>
        <w:tc>
          <w:tcPr>
            <w:tcW w:w="5310" w:type="dxa"/>
          </w:tcPr>
          <w:p w14:paraId="2888E436" w14:textId="77777777" w:rsidR="00482214" w:rsidRDefault="00482214">
            <w:pPr>
              <w:rPr>
                <w:b/>
              </w:rPr>
            </w:pPr>
          </w:p>
          <w:p w14:paraId="34075336" w14:textId="076E2B89" w:rsidR="00FD09A4" w:rsidRDefault="00FD09A4">
            <w:pPr>
              <w:rPr>
                <w:b/>
              </w:rPr>
            </w:pPr>
          </w:p>
        </w:tc>
        <w:tc>
          <w:tcPr>
            <w:tcW w:w="5215" w:type="dxa"/>
          </w:tcPr>
          <w:p w14:paraId="181003A1" w14:textId="77777777" w:rsidR="00482214" w:rsidRDefault="00482214">
            <w:pPr>
              <w:rPr>
                <w:b/>
              </w:rPr>
            </w:pPr>
          </w:p>
        </w:tc>
      </w:tr>
      <w:tr w:rsidR="00FD09A4" w14:paraId="2E3CAB68" w14:textId="77777777" w:rsidTr="00FD09A4">
        <w:tc>
          <w:tcPr>
            <w:tcW w:w="2245" w:type="dxa"/>
          </w:tcPr>
          <w:p w14:paraId="0CEBD965" w14:textId="77777777" w:rsidR="00FD09A4" w:rsidRDefault="00FD09A4">
            <w:pPr>
              <w:rPr>
                <w:b/>
              </w:rPr>
            </w:pPr>
          </w:p>
        </w:tc>
        <w:tc>
          <w:tcPr>
            <w:tcW w:w="1800" w:type="dxa"/>
          </w:tcPr>
          <w:p w14:paraId="4EFF9F54" w14:textId="3FF0B19E" w:rsidR="00FD09A4" w:rsidRPr="00FD09A4" w:rsidRDefault="00FD09A4">
            <w:r w:rsidRPr="00FD09A4">
              <w:t>Southeast Asia</w:t>
            </w:r>
          </w:p>
        </w:tc>
        <w:tc>
          <w:tcPr>
            <w:tcW w:w="5310" w:type="dxa"/>
          </w:tcPr>
          <w:p w14:paraId="0CFE6ECD" w14:textId="77777777" w:rsidR="00FD09A4" w:rsidRDefault="00FD09A4">
            <w:pPr>
              <w:rPr>
                <w:b/>
              </w:rPr>
            </w:pPr>
          </w:p>
          <w:p w14:paraId="3F9036BA" w14:textId="26A7C35C" w:rsidR="00FD09A4" w:rsidRDefault="00FD09A4">
            <w:pPr>
              <w:rPr>
                <w:b/>
              </w:rPr>
            </w:pPr>
          </w:p>
        </w:tc>
        <w:tc>
          <w:tcPr>
            <w:tcW w:w="5215" w:type="dxa"/>
          </w:tcPr>
          <w:p w14:paraId="1A9055EA" w14:textId="77777777" w:rsidR="00FD09A4" w:rsidRDefault="00FD09A4">
            <w:pPr>
              <w:rPr>
                <w:b/>
              </w:rPr>
            </w:pPr>
          </w:p>
        </w:tc>
      </w:tr>
      <w:tr w:rsidR="00FD09A4" w14:paraId="19720C71" w14:textId="77777777" w:rsidTr="00FD09A4">
        <w:tc>
          <w:tcPr>
            <w:tcW w:w="2245" w:type="dxa"/>
          </w:tcPr>
          <w:p w14:paraId="25A20616" w14:textId="77777777" w:rsidR="00FD09A4" w:rsidRDefault="00FD09A4">
            <w:pPr>
              <w:rPr>
                <w:b/>
              </w:rPr>
            </w:pPr>
          </w:p>
        </w:tc>
        <w:tc>
          <w:tcPr>
            <w:tcW w:w="1800" w:type="dxa"/>
          </w:tcPr>
          <w:p w14:paraId="53D03E40" w14:textId="6553D980" w:rsidR="00FD09A4" w:rsidRPr="00FD09A4" w:rsidRDefault="00FD09A4">
            <w:r w:rsidRPr="00FD09A4">
              <w:t>Americas</w:t>
            </w:r>
          </w:p>
        </w:tc>
        <w:tc>
          <w:tcPr>
            <w:tcW w:w="5310" w:type="dxa"/>
          </w:tcPr>
          <w:p w14:paraId="08CDB936" w14:textId="77777777" w:rsidR="00FD09A4" w:rsidRDefault="00FD09A4">
            <w:pPr>
              <w:rPr>
                <w:b/>
              </w:rPr>
            </w:pPr>
          </w:p>
          <w:p w14:paraId="76F1094B" w14:textId="17ED61CD" w:rsidR="00FD09A4" w:rsidRDefault="00FD09A4">
            <w:pPr>
              <w:rPr>
                <w:b/>
              </w:rPr>
            </w:pPr>
          </w:p>
        </w:tc>
        <w:tc>
          <w:tcPr>
            <w:tcW w:w="5215" w:type="dxa"/>
          </w:tcPr>
          <w:p w14:paraId="17FE7F9B" w14:textId="77777777" w:rsidR="00FD09A4" w:rsidRDefault="00FD09A4">
            <w:pPr>
              <w:rPr>
                <w:b/>
              </w:rPr>
            </w:pPr>
          </w:p>
        </w:tc>
      </w:tr>
      <w:tr w:rsidR="00FD09A4" w14:paraId="5EF63A37" w14:textId="77777777" w:rsidTr="00FD09A4">
        <w:tc>
          <w:tcPr>
            <w:tcW w:w="2245" w:type="dxa"/>
          </w:tcPr>
          <w:p w14:paraId="3C2E8656" w14:textId="77777777" w:rsidR="00FD09A4" w:rsidRDefault="00FD09A4">
            <w:pPr>
              <w:rPr>
                <w:b/>
              </w:rPr>
            </w:pPr>
          </w:p>
        </w:tc>
        <w:tc>
          <w:tcPr>
            <w:tcW w:w="1800" w:type="dxa"/>
          </w:tcPr>
          <w:p w14:paraId="5FE470B3" w14:textId="3846FD96" w:rsidR="00FD09A4" w:rsidRPr="00FD09A4" w:rsidRDefault="00FD09A4">
            <w:r w:rsidRPr="00FD09A4">
              <w:t>Africa</w:t>
            </w:r>
          </w:p>
        </w:tc>
        <w:tc>
          <w:tcPr>
            <w:tcW w:w="5310" w:type="dxa"/>
          </w:tcPr>
          <w:p w14:paraId="5B065CF0" w14:textId="77777777" w:rsidR="00FD09A4" w:rsidRDefault="00FD09A4">
            <w:pPr>
              <w:rPr>
                <w:b/>
              </w:rPr>
            </w:pPr>
          </w:p>
          <w:p w14:paraId="59C46C9A" w14:textId="574707E2" w:rsidR="00FD09A4" w:rsidRDefault="00FD09A4">
            <w:pPr>
              <w:rPr>
                <w:b/>
              </w:rPr>
            </w:pPr>
          </w:p>
        </w:tc>
        <w:tc>
          <w:tcPr>
            <w:tcW w:w="5215" w:type="dxa"/>
          </w:tcPr>
          <w:p w14:paraId="5F872729" w14:textId="77777777" w:rsidR="00FD09A4" w:rsidRDefault="00FD09A4">
            <w:pPr>
              <w:rPr>
                <w:b/>
              </w:rPr>
            </w:pPr>
          </w:p>
        </w:tc>
      </w:tr>
    </w:tbl>
    <w:p w14:paraId="724A5B51" w14:textId="7B319D23" w:rsidR="00482214" w:rsidRDefault="00FD09A4">
      <w:pPr>
        <w:rPr>
          <w:b/>
        </w:rPr>
      </w:pPr>
      <w:r w:rsidRPr="007E5E64">
        <w:rPr>
          <w:b/>
          <w:noProof/>
        </w:rPr>
        <w:drawing>
          <wp:anchor distT="0" distB="0" distL="114300" distR="114300" simplePos="0" relativeHeight="251685888" behindDoc="0" locked="0" layoutInCell="1" allowOverlap="1" wp14:anchorId="5AD72B22" wp14:editId="02034F53">
            <wp:simplePos x="0" y="0"/>
            <wp:positionH relativeFrom="margin">
              <wp:posOffset>66457</wp:posOffset>
            </wp:positionH>
            <wp:positionV relativeFrom="margin">
              <wp:posOffset>1903095</wp:posOffset>
            </wp:positionV>
            <wp:extent cx="9242311" cy="462264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 map.png"/>
                    <pic:cNvPicPr/>
                  </pic:nvPicPr>
                  <pic:blipFill rotWithShape="1">
                    <a:blip r:embed="rId6">
                      <a:extLst>
                        <a:ext uri="{28A0092B-C50C-407E-A947-70E740481C1C}">
                          <a14:useLocalDpi xmlns:a14="http://schemas.microsoft.com/office/drawing/2010/main" val="0"/>
                        </a:ext>
                      </a:extLst>
                    </a:blip>
                    <a:srcRect r="7535"/>
                    <a:stretch/>
                  </pic:blipFill>
                  <pic:spPr bwMode="auto">
                    <a:xfrm>
                      <a:off x="0" y="0"/>
                      <a:ext cx="9242311" cy="46226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2214">
        <w:rPr>
          <w:b/>
        </w:rPr>
        <w:br w:type="page"/>
      </w:r>
    </w:p>
    <w:p w14:paraId="6D0A6812" w14:textId="01F2B841" w:rsidR="00BE79ED" w:rsidRDefault="00BE79ED" w:rsidP="00482214">
      <w:pPr>
        <w:tabs>
          <w:tab w:val="left" w:pos="5130"/>
        </w:tabs>
        <w:spacing w:after="0"/>
        <w:ind w:left="360"/>
        <w:rPr>
          <w:b/>
        </w:rPr>
      </w:pPr>
      <w:r>
        <w:rPr>
          <w:b/>
        </w:rPr>
        <w:lastRenderedPageBreak/>
        <w:t xml:space="preserve">MAP </w:t>
      </w:r>
      <w:r w:rsidR="00737C7E">
        <w:rPr>
          <w:b/>
        </w:rPr>
        <w:t>4</w:t>
      </w:r>
      <w:r>
        <w:rPr>
          <w:b/>
        </w:rPr>
        <w:t xml:space="preserve"> – AGRICULTURAL TYPES</w:t>
      </w:r>
    </w:p>
    <w:tbl>
      <w:tblPr>
        <w:tblStyle w:val="TableGrid"/>
        <w:tblW w:w="0" w:type="auto"/>
        <w:tblInd w:w="360" w:type="dxa"/>
        <w:tblLook w:val="04A0" w:firstRow="1" w:lastRow="0" w:firstColumn="1" w:lastColumn="0" w:noHBand="0" w:noVBand="1"/>
      </w:tblPr>
      <w:tblGrid>
        <w:gridCol w:w="934"/>
        <w:gridCol w:w="5997"/>
        <w:gridCol w:w="894"/>
        <w:gridCol w:w="6385"/>
      </w:tblGrid>
      <w:tr w:rsidR="00BE79ED" w14:paraId="6501A210" w14:textId="77777777" w:rsidTr="003E0819">
        <w:tc>
          <w:tcPr>
            <w:tcW w:w="6931" w:type="dxa"/>
            <w:gridSpan w:val="2"/>
          </w:tcPr>
          <w:p w14:paraId="110B82BB" w14:textId="76B5AD69" w:rsidR="00BE79ED" w:rsidRDefault="00BE79ED" w:rsidP="00BE79ED">
            <w:pPr>
              <w:jc w:val="center"/>
              <w:rPr>
                <w:b/>
              </w:rPr>
            </w:pPr>
            <w:r>
              <w:rPr>
                <w:b/>
              </w:rPr>
              <w:t>Commercial Agriculture</w:t>
            </w:r>
          </w:p>
        </w:tc>
        <w:tc>
          <w:tcPr>
            <w:tcW w:w="7279" w:type="dxa"/>
            <w:gridSpan w:val="2"/>
          </w:tcPr>
          <w:p w14:paraId="01A2FE47" w14:textId="51857CFA" w:rsidR="00BE79ED" w:rsidRDefault="00BE79ED" w:rsidP="00BE79ED">
            <w:pPr>
              <w:jc w:val="center"/>
              <w:rPr>
                <w:b/>
              </w:rPr>
            </w:pPr>
            <w:r>
              <w:rPr>
                <w:b/>
              </w:rPr>
              <w:t>Subsistence Agriculture</w:t>
            </w:r>
          </w:p>
        </w:tc>
      </w:tr>
      <w:tr w:rsidR="00BE79ED" w14:paraId="42BE0F23" w14:textId="77777777" w:rsidTr="00BE79ED">
        <w:tc>
          <w:tcPr>
            <w:tcW w:w="934" w:type="dxa"/>
          </w:tcPr>
          <w:p w14:paraId="03E58C45" w14:textId="77777777" w:rsidR="00BE79ED" w:rsidRPr="00BE79ED" w:rsidRDefault="00BE79ED" w:rsidP="00BE79ED">
            <w:pPr>
              <w:rPr>
                <w:b/>
                <w:sz w:val="30"/>
                <w:szCs w:val="30"/>
              </w:rPr>
            </w:pPr>
          </w:p>
        </w:tc>
        <w:tc>
          <w:tcPr>
            <w:tcW w:w="5997" w:type="dxa"/>
          </w:tcPr>
          <w:p w14:paraId="0AB32977" w14:textId="1D27333E" w:rsidR="00BE79ED" w:rsidRPr="00BE79ED" w:rsidRDefault="00BE79ED" w:rsidP="00BE79ED">
            <w:pPr>
              <w:pStyle w:val="ListParagraph"/>
              <w:numPr>
                <w:ilvl w:val="0"/>
                <w:numId w:val="2"/>
              </w:numPr>
              <w:rPr>
                <w:b/>
                <w:sz w:val="32"/>
                <w:szCs w:val="30"/>
              </w:rPr>
            </w:pPr>
          </w:p>
        </w:tc>
        <w:tc>
          <w:tcPr>
            <w:tcW w:w="894" w:type="dxa"/>
          </w:tcPr>
          <w:p w14:paraId="55FFB7D7" w14:textId="77777777" w:rsidR="00BE79ED" w:rsidRPr="00BE79ED" w:rsidRDefault="00BE79ED" w:rsidP="00BE79ED">
            <w:pPr>
              <w:rPr>
                <w:b/>
                <w:sz w:val="32"/>
                <w:szCs w:val="30"/>
              </w:rPr>
            </w:pPr>
          </w:p>
        </w:tc>
        <w:tc>
          <w:tcPr>
            <w:tcW w:w="6385" w:type="dxa"/>
          </w:tcPr>
          <w:p w14:paraId="164A7D85" w14:textId="04E16581" w:rsidR="00BE79ED" w:rsidRPr="00BE79ED" w:rsidRDefault="00BE79ED" w:rsidP="00BE79ED">
            <w:pPr>
              <w:pStyle w:val="ListParagraph"/>
              <w:numPr>
                <w:ilvl w:val="0"/>
                <w:numId w:val="3"/>
              </w:numPr>
              <w:rPr>
                <w:b/>
                <w:sz w:val="32"/>
                <w:szCs w:val="30"/>
              </w:rPr>
            </w:pPr>
          </w:p>
        </w:tc>
      </w:tr>
      <w:tr w:rsidR="00BE79ED" w14:paraId="44ED3553" w14:textId="77777777" w:rsidTr="00BE79ED">
        <w:tc>
          <w:tcPr>
            <w:tcW w:w="934" w:type="dxa"/>
          </w:tcPr>
          <w:p w14:paraId="5BE91944" w14:textId="77777777" w:rsidR="00BE79ED" w:rsidRPr="00BE79ED" w:rsidRDefault="00BE79ED" w:rsidP="00BE79ED">
            <w:pPr>
              <w:rPr>
                <w:b/>
                <w:sz w:val="30"/>
                <w:szCs w:val="30"/>
              </w:rPr>
            </w:pPr>
          </w:p>
        </w:tc>
        <w:tc>
          <w:tcPr>
            <w:tcW w:w="5997" w:type="dxa"/>
          </w:tcPr>
          <w:p w14:paraId="105797EC" w14:textId="1842F621" w:rsidR="00BE79ED" w:rsidRPr="00BE79ED" w:rsidRDefault="00BE79ED" w:rsidP="00BE79ED">
            <w:pPr>
              <w:pStyle w:val="ListParagraph"/>
              <w:numPr>
                <w:ilvl w:val="0"/>
                <w:numId w:val="2"/>
              </w:numPr>
              <w:rPr>
                <w:b/>
                <w:sz w:val="32"/>
                <w:szCs w:val="30"/>
              </w:rPr>
            </w:pPr>
          </w:p>
        </w:tc>
        <w:tc>
          <w:tcPr>
            <w:tcW w:w="894" w:type="dxa"/>
          </w:tcPr>
          <w:p w14:paraId="04DB0760" w14:textId="77777777" w:rsidR="00BE79ED" w:rsidRPr="00BE79ED" w:rsidRDefault="00BE79ED" w:rsidP="00BE79ED">
            <w:pPr>
              <w:rPr>
                <w:b/>
                <w:sz w:val="32"/>
                <w:szCs w:val="30"/>
              </w:rPr>
            </w:pPr>
          </w:p>
        </w:tc>
        <w:tc>
          <w:tcPr>
            <w:tcW w:w="6385" w:type="dxa"/>
          </w:tcPr>
          <w:p w14:paraId="0B6BE2EC" w14:textId="4E3C92DD" w:rsidR="00BE79ED" w:rsidRPr="00BE79ED" w:rsidRDefault="00BE79ED" w:rsidP="00BE79ED">
            <w:pPr>
              <w:pStyle w:val="ListParagraph"/>
              <w:numPr>
                <w:ilvl w:val="0"/>
                <w:numId w:val="3"/>
              </w:numPr>
              <w:rPr>
                <w:b/>
                <w:sz w:val="32"/>
                <w:szCs w:val="30"/>
              </w:rPr>
            </w:pPr>
          </w:p>
        </w:tc>
      </w:tr>
      <w:tr w:rsidR="00BE79ED" w14:paraId="5B518F07" w14:textId="77777777" w:rsidTr="00BE79ED">
        <w:tc>
          <w:tcPr>
            <w:tcW w:w="934" w:type="dxa"/>
          </w:tcPr>
          <w:p w14:paraId="4A2A7E7D" w14:textId="77777777" w:rsidR="00BE79ED" w:rsidRPr="00BE79ED" w:rsidRDefault="00BE79ED" w:rsidP="00BE79ED">
            <w:pPr>
              <w:rPr>
                <w:b/>
                <w:sz w:val="30"/>
                <w:szCs w:val="30"/>
              </w:rPr>
            </w:pPr>
          </w:p>
        </w:tc>
        <w:tc>
          <w:tcPr>
            <w:tcW w:w="5997" w:type="dxa"/>
          </w:tcPr>
          <w:p w14:paraId="5B2396D4" w14:textId="187B3845" w:rsidR="00BE79ED" w:rsidRPr="00BE79ED" w:rsidRDefault="00BE79ED" w:rsidP="00BE79ED">
            <w:pPr>
              <w:pStyle w:val="ListParagraph"/>
              <w:numPr>
                <w:ilvl w:val="0"/>
                <w:numId w:val="2"/>
              </w:numPr>
              <w:rPr>
                <w:b/>
                <w:sz w:val="32"/>
                <w:szCs w:val="30"/>
              </w:rPr>
            </w:pPr>
          </w:p>
        </w:tc>
        <w:tc>
          <w:tcPr>
            <w:tcW w:w="894" w:type="dxa"/>
          </w:tcPr>
          <w:p w14:paraId="337BCC59" w14:textId="77777777" w:rsidR="00BE79ED" w:rsidRPr="00BE79ED" w:rsidRDefault="00BE79ED" w:rsidP="00BE79ED">
            <w:pPr>
              <w:rPr>
                <w:b/>
                <w:sz w:val="32"/>
                <w:szCs w:val="30"/>
              </w:rPr>
            </w:pPr>
          </w:p>
        </w:tc>
        <w:tc>
          <w:tcPr>
            <w:tcW w:w="6385" w:type="dxa"/>
          </w:tcPr>
          <w:p w14:paraId="7F5E2F82" w14:textId="61B68E3E" w:rsidR="00BE79ED" w:rsidRPr="00BE79ED" w:rsidRDefault="00BE79ED" w:rsidP="00BE79ED">
            <w:pPr>
              <w:pStyle w:val="ListParagraph"/>
              <w:numPr>
                <w:ilvl w:val="0"/>
                <w:numId w:val="3"/>
              </w:numPr>
              <w:rPr>
                <w:b/>
                <w:sz w:val="32"/>
                <w:szCs w:val="30"/>
              </w:rPr>
            </w:pPr>
          </w:p>
        </w:tc>
      </w:tr>
      <w:tr w:rsidR="00BE79ED" w14:paraId="6B5DDF42" w14:textId="77777777" w:rsidTr="00BE79ED">
        <w:tc>
          <w:tcPr>
            <w:tcW w:w="934" w:type="dxa"/>
          </w:tcPr>
          <w:p w14:paraId="4529D43A" w14:textId="77777777" w:rsidR="00BE79ED" w:rsidRPr="00BE79ED" w:rsidRDefault="00BE79ED" w:rsidP="00BE79ED">
            <w:pPr>
              <w:rPr>
                <w:b/>
                <w:sz w:val="30"/>
                <w:szCs w:val="30"/>
              </w:rPr>
            </w:pPr>
          </w:p>
        </w:tc>
        <w:tc>
          <w:tcPr>
            <w:tcW w:w="5997" w:type="dxa"/>
          </w:tcPr>
          <w:p w14:paraId="62E8E2AC" w14:textId="5B436FEE" w:rsidR="00BE79ED" w:rsidRPr="00BE79ED" w:rsidRDefault="00BE79ED" w:rsidP="00BE79ED">
            <w:pPr>
              <w:pStyle w:val="ListParagraph"/>
              <w:numPr>
                <w:ilvl w:val="0"/>
                <w:numId w:val="2"/>
              </w:numPr>
              <w:rPr>
                <w:b/>
                <w:sz w:val="32"/>
                <w:szCs w:val="30"/>
              </w:rPr>
            </w:pPr>
          </w:p>
        </w:tc>
        <w:tc>
          <w:tcPr>
            <w:tcW w:w="894" w:type="dxa"/>
          </w:tcPr>
          <w:p w14:paraId="58F6CEA7" w14:textId="77777777" w:rsidR="00BE79ED" w:rsidRPr="00BE79ED" w:rsidRDefault="00BE79ED" w:rsidP="00BE79ED">
            <w:pPr>
              <w:rPr>
                <w:b/>
                <w:sz w:val="32"/>
                <w:szCs w:val="30"/>
              </w:rPr>
            </w:pPr>
          </w:p>
        </w:tc>
        <w:tc>
          <w:tcPr>
            <w:tcW w:w="6385" w:type="dxa"/>
          </w:tcPr>
          <w:p w14:paraId="1B4CC63D" w14:textId="2F5B346C" w:rsidR="00BE79ED" w:rsidRPr="00BE79ED" w:rsidRDefault="00BE79ED" w:rsidP="00BE79ED">
            <w:pPr>
              <w:pStyle w:val="ListParagraph"/>
              <w:numPr>
                <w:ilvl w:val="0"/>
                <w:numId w:val="3"/>
              </w:numPr>
              <w:rPr>
                <w:b/>
                <w:sz w:val="32"/>
                <w:szCs w:val="30"/>
              </w:rPr>
            </w:pPr>
          </w:p>
        </w:tc>
      </w:tr>
      <w:tr w:rsidR="00BE79ED" w14:paraId="22B59522" w14:textId="77777777" w:rsidTr="00BE79ED">
        <w:tc>
          <w:tcPr>
            <w:tcW w:w="934" w:type="dxa"/>
          </w:tcPr>
          <w:p w14:paraId="01CE7BD1" w14:textId="77777777" w:rsidR="00BE79ED" w:rsidRPr="00BE79ED" w:rsidRDefault="00BE79ED" w:rsidP="00BE79ED">
            <w:pPr>
              <w:rPr>
                <w:b/>
                <w:sz w:val="30"/>
                <w:szCs w:val="30"/>
              </w:rPr>
            </w:pPr>
          </w:p>
        </w:tc>
        <w:tc>
          <w:tcPr>
            <w:tcW w:w="5997" w:type="dxa"/>
          </w:tcPr>
          <w:p w14:paraId="0B4AE3A9" w14:textId="70BF9BF2" w:rsidR="00BE79ED" w:rsidRPr="00BE79ED" w:rsidRDefault="00BE79ED" w:rsidP="00BE79ED">
            <w:pPr>
              <w:pStyle w:val="ListParagraph"/>
              <w:numPr>
                <w:ilvl w:val="0"/>
                <w:numId w:val="2"/>
              </w:numPr>
              <w:rPr>
                <w:b/>
                <w:sz w:val="32"/>
                <w:szCs w:val="30"/>
              </w:rPr>
            </w:pPr>
          </w:p>
        </w:tc>
        <w:tc>
          <w:tcPr>
            <w:tcW w:w="894" w:type="dxa"/>
          </w:tcPr>
          <w:p w14:paraId="593CC82E" w14:textId="77777777" w:rsidR="00BE79ED" w:rsidRPr="00BE79ED" w:rsidRDefault="00BE79ED" w:rsidP="00BE79ED">
            <w:pPr>
              <w:rPr>
                <w:b/>
                <w:sz w:val="32"/>
                <w:szCs w:val="30"/>
              </w:rPr>
            </w:pPr>
          </w:p>
        </w:tc>
        <w:tc>
          <w:tcPr>
            <w:tcW w:w="6385" w:type="dxa"/>
          </w:tcPr>
          <w:p w14:paraId="530C8776" w14:textId="0F62B815" w:rsidR="00BE79ED" w:rsidRPr="00BE79ED" w:rsidRDefault="00BE79ED" w:rsidP="00BE79ED">
            <w:pPr>
              <w:pStyle w:val="ListParagraph"/>
              <w:numPr>
                <w:ilvl w:val="0"/>
                <w:numId w:val="3"/>
              </w:numPr>
              <w:rPr>
                <w:b/>
                <w:sz w:val="32"/>
                <w:szCs w:val="30"/>
              </w:rPr>
            </w:pPr>
          </w:p>
        </w:tc>
      </w:tr>
      <w:tr w:rsidR="00BE79ED" w14:paraId="2B3975A1" w14:textId="77777777" w:rsidTr="00BE79ED">
        <w:tc>
          <w:tcPr>
            <w:tcW w:w="934" w:type="dxa"/>
          </w:tcPr>
          <w:p w14:paraId="257A9170" w14:textId="77777777" w:rsidR="00BE79ED" w:rsidRPr="00BE79ED" w:rsidRDefault="00BE79ED" w:rsidP="00BE79ED">
            <w:pPr>
              <w:rPr>
                <w:b/>
                <w:sz w:val="30"/>
                <w:szCs w:val="30"/>
              </w:rPr>
            </w:pPr>
          </w:p>
        </w:tc>
        <w:tc>
          <w:tcPr>
            <w:tcW w:w="5997" w:type="dxa"/>
          </w:tcPr>
          <w:p w14:paraId="634FABB0" w14:textId="6970BFCA" w:rsidR="00BE79ED" w:rsidRPr="00BE79ED" w:rsidRDefault="00BE79ED" w:rsidP="00BE79ED">
            <w:pPr>
              <w:pStyle w:val="ListParagraph"/>
              <w:numPr>
                <w:ilvl w:val="0"/>
                <w:numId w:val="2"/>
              </w:numPr>
              <w:rPr>
                <w:b/>
                <w:sz w:val="32"/>
                <w:szCs w:val="30"/>
              </w:rPr>
            </w:pPr>
          </w:p>
        </w:tc>
        <w:tc>
          <w:tcPr>
            <w:tcW w:w="894" w:type="dxa"/>
          </w:tcPr>
          <w:p w14:paraId="0C18F067" w14:textId="77777777" w:rsidR="00BE79ED" w:rsidRPr="00BE79ED" w:rsidRDefault="00BE79ED" w:rsidP="00BE79ED">
            <w:pPr>
              <w:ind w:left="360"/>
              <w:rPr>
                <w:b/>
                <w:sz w:val="32"/>
                <w:szCs w:val="30"/>
              </w:rPr>
            </w:pPr>
          </w:p>
        </w:tc>
        <w:tc>
          <w:tcPr>
            <w:tcW w:w="6385" w:type="dxa"/>
          </w:tcPr>
          <w:p w14:paraId="027A5C74" w14:textId="18AA5FC9" w:rsidR="00BE79ED" w:rsidRPr="00BE79ED" w:rsidRDefault="00BE79ED" w:rsidP="00BE79ED">
            <w:pPr>
              <w:ind w:left="360"/>
              <w:jc w:val="center"/>
              <w:rPr>
                <w:b/>
                <w:sz w:val="32"/>
                <w:szCs w:val="30"/>
              </w:rPr>
            </w:pPr>
            <w:r w:rsidRPr="00BE79ED">
              <w:rPr>
                <w:b/>
                <w:sz w:val="32"/>
                <w:szCs w:val="30"/>
              </w:rPr>
              <w:t>X</w:t>
            </w:r>
          </w:p>
        </w:tc>
      </w:tr>
    </w:tbl>
    <w:p w14:paraId="5892FE2A" w14:textId="0FF4CE80" w:rsidR="007E5E64" w:rsidRDefault="00BE79ED" w:rsidP="00482214">
      <w:pPr>
        <w:spacing w:after="0"/>
        <w:ind w:left="360"/>
        <w:rPr>
          <w:b/>
        </w:rPr>
        <w:sectPr w:rsidR="007E5E64" w:rsidSect="00BE79ED">
          <w:pgSz w:w="15840" w:h="12240" w:orient="landscape"/>
          <w:pgMar w:top="990" w:right="720" w:bottom="1440" w:left="540" w:header="720" w:footer="720" w:gutter="0"/>
          <w:cols w:space="720"/>
          <w:docGrid w:linePitch="360"/>
        </w:sectPr>
      </w:pPr>
      <w:r w:rsidRPr="007E5E64">
        <w:rPr>
          <w:b/>
          <w:noProof/>
        </w:rPr>
        <w:drawing>
          <wp:anchor distT="0" distB="0" distL="114300" distR="114300" simplePos="0" relativeHeight="251683840" behindDoc="0" locked="0" layoutInCell="1" allowOverlap="1" wp14:anchorId="5B3BD236" wp14:editId="279B3B19">
            <wp:simplePos x="0" y="0"/>
            <wp:positionH relativeFrom="margin">
              <wp:posOffset>-260350</wp:posOffset>
            </wp:positionH>
            <wp:positionV relativeFrom="margin">
              <wp:posOffset>2042795</wp:posOffset>
            </wp:positionV>
            <wp:extent cx="9829165" cy="491617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 map.png"/>
                    <pic:cNvPicPr/>
                  </pic:nvPicPr>
                  <pic:blipFill rotWithShape="1">
                    <a:blip r:embed="rId6">
                      <a:extLst>
                        <a:ext uri="{28A0092B-C50C-407E-A947-70E740481C1C}">
                          <a14:useLocalDpi xmlns:a14="http://schemas.microsoft.com/office/drawing/2010/main" val="0"/>
                        </a:ext>
                      </a:extLst>
                    </a:blip>
                    <a:srcRect r="7535"/>
                    <a:stretch/>
                  </pic:blipFill>
                  <pic:spPr bwMode="auto">
                    <a:xfrm>
                      <a:off x="0" y="0"/>
                      <a:ext cx="9829165" cy="4916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5C545" w14:textId="47CC60F9" w:rsidR="00067AE4" w:rsidRPr="00E763E7" w:rsidRDefault="00067AE4" w:rsidP="00482214">
      <w:pPr>
        <w:spacing w:after="0"/>
        <w:rPr>
          <w:b/>
        </w:rPr>
      </w:pPr>
      <w:r w:rsidRPr="00E763E7">
        <w:rPr>
          <w:b/>
        </w:rPr>
        <w:lastRenderedPageBreak/>
        <w:t xml:space="preserve">Map </w:t>
      </w:r>
      <w:r w:rsidR="00737C7E">
        <w:rPr>
          <w:b/>
        </w:rPr>
        <w:t xml:space="preserve">5 </w:t>
      </w:r>
      <w:r w:rsidR="00E763E7" w:rsidRPr="00E763E7">
        <w:rPr>
          <w:b/>
        </w:rPr>
        <w:t>–</w:t>
      </w:r>
      <w:r w:rsidRPr="00E763E7">
        <w:rPr>
          <w:b/>
        </w:rPr>
        <w:t xml:space="preserve"> </w:t>
      </w:r>
      <w:r w:rsidR="00482214">
        <w:rPr>
          <w:b/>
        </w:rPr>
        <w:t xml:space="preserve">Agricultural Belts: </w:t>
      </w:r>
      <w:r w:rsidR="00482214">
        <w:t>Corn, Fruit, Ranching, Dairy, Wheat, Specialty Crops (Citrus, etc.)</w:t>
      </w:r>
    </w:p>
    <w:p w14:paraId="6BFC33E5" w14:textId="4750CDF1" w:rsidR="003B0AD3" w:rsidRPr="00E763E7" w:rsidRDefault="00482214" w:rsidP="00482214">
      <w:pPr>
        <w:rPr>
          <w:b/>
        </w:rPr>
      </w:pPr>
      <w:r w:rsidRPr="00E763E7">
        <w:rPr>
          <w:b/>
          <w:noProof/>
        </w:rPr>
        <w:drawing>
          <wp:anchor distT="0" distB="0" distL="114300" distR="114300" simplePos="0" relativeHeight="251667456" behindDoc="1" locked="0" layoutInCell="1" allowOverlap="1" wp14:anchorId="455FCA4F" wp14:editId="7CAA4FB6">
            <wp:simplePos x="0" y="0"/>
            <wp:positionH relativeFrom="margin">
              <wp:posOffset>448310</wp:posOffset>
            </wp:positionH>
            <wp:positionV relativeFrom="margin">
              <wp:posOffset>259080</wp:posOffset>
            </wp:positionV>
            <wp:extent cx="8270240" cy="5507990"/>
            <wp:effectExtent l="0" t="0" r="0" b="0"/>
            <wp:wrapTight wrapText="bothSides">
              <wp:wrapPolygon edited="0">
                <wp:start x="0" y="0"/>
                <wp:lineTo x="0" y="21515"/>
                <wp:lineTo x="21544" y="21515"/>
                <wp:lineTo x="21544" y="0"/>
                <wp:lineTo x="0" y="0"/>
              </wp:wrapPolygon>
            </wp:wrapTight>
            <wp:docPr id="1" name="Picture 1" descr="https://fthmb.tqn.com/1SAlJiwD24Tq22zTB45bA6Mln0M=/2000x1333/filters:no_upscale()/about/2000px-Blank_US_map_borders-58b9d2375f9b58af5ca8a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thmb.tqn.com/1SAlJiwD24Tq22zTB45bA6Mln0M=/2000x1333/filters:no_upscale()/about/2000px-Blank_US_map_borders-58b9d2375f9b58af5ca8a7f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240" cy="550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E64">
        <w:rPr>
          <w:b/>
          <w:noProof/>
        </w:rPr>
        <mc:AlternateContent>
          <mc:Choice Requires="wps">
            <w:drawing>
              <wp:anchor distT="45720" distB="45720" distL="114300" distR="114300" simplePos="0" relativeHeight="251679744" behindDoc="0" locked="0" layoutInCell="1" allowOverlap="1" wp14:anchorId="323B6C6A" wp14:editId="4B8218D6">
                <wp:simplePos x="0" y="0"/>
                <wp:positionH relativeFrom="column">
                  <wp:posOffset>7618806</wp:posOffset>
                </wp:positionH>
                <wp:positionV relativeFrom="paragraph">
                  <wp:posOffset>4022887</wp:posOffset>
                </wp:positionV>
                <wp:extent cx="1471930" cy="1710055"/>
                <wp:effectExtent l="0" t="0" r="1397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10055"/>
                        </a:xfrm>
                        <a:prstGeom prst="rect">
                          <a:avLst/>
                        </a:prstGeom>
                        <a:solidFill>
                          <a:srgbClr val="FFFFFF"/>
                        </a:solidFill>
                        <a:ln w="9525">
                          <a:solidFill>
                            <a:srgbClr val="000000"/>
                          </a:solidFill>
                          <a:miter lim="800000"/>
                          <a:headEnd/>
                          <a:tailEnd/>
                        </a:ln>
                      </wps:spPr>
                      <wps:txbx>
                        <w:txbxContent>
                          <w:p w14:paraId="15606A18" w14:textId="77777777" w:rsidR="007E5E64" w:rsidRDefault="007E5E64" w:rsidP="007E5E64">
                            <w:pPr>
                              <w:jc w:val="center"/>
                            </w:pPr>
                            <w: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B6C6A" id="_x0000_s1028" type="#_x0000_t202" style="position:absolute;margin-left:599.9pt;margin-top:316.75pt;width:115.9pt;height:134.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">
                <v:textbox>
                  <w:txbxContent>
                    <w:p w14:paraId="15606A18" w14:textId="77777777" w:rsidR="007E5E64" w:rsidRDefault="007E5E64" w:rsidP="007E5E64">
                      <w:pPr>
                        <w:jc w:val="center"/>
                      </w:pPr>
                      <w:r>
                        <w:t>KEY</w:t>
                      </w:r>
                    </w:p>
                  </w:txbxContent>
                </v:textbox>
                <w10:wrap type="square"/>
              </v:shape>
            </w:pict>
          </mc:Fallback>
        </mc:AlternateContent>
      </w:r>
    </w:p>
    <w:sectPr w:rsidR="003B0AD3" w:rsidRPr="00E763E7" w:rsidSect="00482214">
      <w:pgSz w:w="15840" w:h="12240" w:orient="landscape"/>
      <w:pgMar w:top="144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BE9"/>
    <w:multiLevelType w:val="hybridMultilevel"/>
    <w:tmpl w:val="113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C62EA"/>
    <w:multiLevelType w:val="hybridMultilevel"/>
    <w:tmpl w:val="F97A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20A2"/>
    <w:multiLevelType w:val="hybridMultilevel"/>
    <w:tmpl w:val="4436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E4"/>
    <w:rsid w:val="00067AE4"/>
    <w:rsid w:val="001C330D"/>
    <w:rsid w:val="003B0AD3"/>
    <w:rsid w:val="00482214"/>
    <w:rsid w:val="00737C7E"/>
    <w:rsid w:val="007E5E64"/>
    <w:rsid w:val="00A05551"/>
    <w:rsid w:val="00B1217A"/>
    <w:rsid w:val="00BE79ED"/>
    <w:rsid w:val="00E763E7"/>
    <w:rsid w:val="00FD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7C45"/>
  <w15:chartTrackingRefBased/>
  <w15:docId w15:val="{D01BB403-06D0-41DA-AD92-7A511F7B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E4"/>
    <w:pPr>
      <w:ind w:left="720"/>
      <w:contextualSpacing/>
    </w:pPr>
  </w:style>
  <w:style w:type="table" w:styleId="TableGrid">
    <w:name w:val="Table Grid"/>
    <w:basedOn w:val="TableNormal"/>
    <w:uiPriority w:val="39"/>
    <w:rsid w:val="00BE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462A-15FB-4C51-B328-B12CA051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Rowberry</dc:creator>
  <cp:keywords/>
  <dc:description/>
  <cp:lastModifiedBy>Michael Crooks</cp:lastModifiedBy>
  <cp:revision>2</cp:revision>
  <dcterms:created xsi:type="dcterms:W3CDTF">2019-02-03T14:46:00Z</dcterms:created>
  <dcterms:modified xsi:type="dcterms:W3CDTF">2019-02-03T14:46:00Z</dcterms:modified>
</cp:coreProperties>
</file>